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C3" w:rsidRPr="008E75C3" w:rsidRDefault="008E75C3" w:rsidP="008E75C3">
      <w:pPr>
        <w:widowControl w:val="0"/>
        <w:autoSpaceDE w:val="0"/>
        <w:autoSpaceDN w:val="0"/>
        <w:spacing w:before="189" w:after="0" w:line="357" w:lineRule="auto"/>
        <w:ind w:left="3095" w:right="2189" w:hanging="1052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E75C3">
        <w:rPr>
          <w:rFonts w:ascii="Times New Roman" w:eastAsia="Times New Roman" w:hAnsi="Times New Roman" w:cs="Times New Roman"/>
          <w:b/>
          <w:bCs/>
          <w:i/>
          <w:iCs/>
          <w:color w:val="528135"/>
          <w:sz w:val="28"/>
          <w:szCs w:val="28"/>
        </w:rPr>
        <w:t>Система комплексных занятий на основе методик</w:t>
      </w:r>
      <w:r w:rsidRPr="008E75C3">
        <w:rPr>
          <w:rFonts w:ascii="Times New Roman" w:eastAsia="Times New Roman" w:hAnsi="Times New Roman" w:cs="Times New Roman"/>
          <w:b/>
          <w:bCs/>
          <w:i/>
          <w:iCs/>
          <w:color w:val="528135"/>
          <w:spacing w:val="-67"/>
          <w:sz w:val="28"/>
          <w:szCs w:val="28"/>
        </w:rPr>
        <w:t xml:space="preserve"> </w:t>
      </w:r>
      <w:r w:rsidRPr="008E75C3">
        <w:rPr>
          <w:rFonts w:ascii="Times New Roman" w:eastAsia="Times New Roman" w:hAnsi="Times New Roman" w:cs="Times New Roman"/>
          <w:b/>
          <w:bCs/>
          <w:i/>
          <w:iCs/>
          <w:color w:val="528135"/>
          <w:sz w:val="28"/>
          <w:szCs w:val="28"/>
        </w:rPr>
        <w:t>детского</w:t>
      </w:r>
      <w:r w:rsidRPr="008E75C3">
        <w:rPr>
          <w:rFonts w:ascii="Times New Roman" w:eastAsia="Times New Roman" w:hAnsi="Times New Roman" w:cs="Times New Roman"/>
          <w:b/>
          <w:bCs/>
          <w:i/>
          <w:iCs/>
          <w:color w:val="528135"/>
          <w:spacing w:val="-1"/>
          <w:sz w:val="28"/>
          <w:szCs w:val="28"/>
        </w:rPr>
        <w:t xml:space="preserve"> </w:t>
      </w:r>
      <w:r w:rsidRPr="008E75C3">
        <w:rPr>
          <w:rFonts w:ascii="Times New Roman" w:eastAsia="Times New Roman" w:hAnsi="Times New Roman" w:cs="Times New Roman"/>
          <w:b/>
          <w:bCs/>
          <w:i/>
          <w:iCs/>
          <w:color w:val="528135"/>
          <w:sz w:val="28"/>
          <w:szCs w:val="28"/>
        </w:rPr>
        <w:t>фитнеса «Фитнес-данс»</w:t>
      </w:r>
    </w:p>
    <w:p w:rsidR="008E75C3" w:rsidRPr="008E75C3" w:rsidRDefault="008E75C3" w:rsidP="008E75C3">
      <w:pPr>
        <w:widowControl w:val="0"/>
        <w:autoSpaceDE w:val="0"/>
        <w:autoSpaceDN w:val="0"/>
        <w:spacing w:before="5" w:after="0" w:line="276" w:lineRule="auto"/>
        <w:ind w:left="5665" w:right="544" w:firstLine="1191"/>
        <w:jc w:val="right"/>
        <w:rPr>
          <w:rFonts w:ascii="Times New Roman" w:eastAsia="Times New Roman" w:hAnsi="Times New Roman" w:cs="Times New Roman"/>
          <w:i/>
          <w:sz w:val="24"/>
        </w:rPr>
      </w:pPr>
      <w:r w:rsidRPr="008E75C3">
        <w:rPr>
          <w:rFonts w:ascii="Times New Roman" w:eastAsia="Times New Roman" w:hAnsi="Times New Roman" w:cs="Times New Roman"/>
          <w:i/>
          <w:sz w:val="24"/>
        </w:rPr>
        <w:t>Шершнева Юлия Владимировна</w:t>
      </w:r>
      <w:r w:rsidRPr="008E75C3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инструктор</w:t>
      </w:r>
      <w:r w:rsidRPr="008E75C3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по</w:t>
      </w:r>
      <w:r w:rsidRPr="008E75C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физической</w:t>
      </w:r>
      <w:r w:rsidRPr="008E75C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культуре</w:t>
      </w:r>
      <w:r w:rsidRPr="008E75C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МАДОУ</w:t>
      </w:r>
      <w:r w:rsidRPr="008E75C3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«Детский сад</w:t>
      </w:r>
      <w:r w:rsidRPr="008E75C3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№</w:t>
      </w:r>
      <w:r w:rsidRPr="008E75C3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19 «</w:t>
      </w:r>
      <w:r w:rsidRPr="008E75C3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Чебурашка»</w:t>
      </w:r>
    </w:p>
    <w:p w:rsidR="008E75C3" w:rsidRPr="008E75C3" w:rsidRDefault="008E75C3" w:rsidP="008E75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7"/>
          <w:szCs w:val="24"/>
        </w:rPr>
      </w:pPr>
    </w:p>
    <w:p w:rsidR="008E75C3" w:rsidRPr="008E75C3" w:rsidRDefault="008E75C3" w:rsidP="008E75C3">
      <w:pPr>
        <w:widowControl w:val="0"/>
        <w:autoSpaceDE w:val="0"/>
        <w:autoSpaceDN w:val="0"/>
        <w:spacing w:after="0" w:line="276" w:lineRule="auto"/>
        <w:ind w:left="416" w:right="53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годом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растет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страдающих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сердечнососудистыми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заболеваниями,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ожирением,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осанки,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зрения,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дыхания.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Снижается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сопротивляемость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организма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рода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заболеваниям.</w:t>
      </w:r>
    </w:p>
    <w:p w:rsidR="008E75C3" w:rsidRPr="008E75C3" w:rsidRDefault="008E75C3" w:rsidP="008E75C3">
      <w:pPr>
        <w:widowControl w:val="0"/>
        <w:autoSpaceDE w:val="0"/>
        <w:autoSpaceDN w:val="0"/>
        <w:spacing w:before="3" w:after="0" w:line="276" w:lineRule="auto"/>
        <w:ind w:left="416" w:right="531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В то же время, несмотря на большую популярность физической культуры, ее пока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нельзя назвать образом жизни каждого человека. В связи с этим актуальным является поиск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эффективных путей оздоровления и физического развития детей и подростков, повышения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уровня их физической подготовленности, приобщения к здоровому образу жизни. Одним из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фитнеса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8E75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E75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8E75C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физкультурного</w:t>
      </w:r>
      <w:r w:rsidRPr="008E75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8E75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возраста.</w:t>
      </w:r>
    </w:p>
    <w:p w:rsidR="008E75C3" w:rsidRPr="008E75C3" w:rsidRDefault="008E75C3" w:rsidP="008E75C3">
      <w:pPr>
        <w:widowControl w:val="0"/>
        <w:autoSpaceDE w:val="0"/>
        <w:autoSpaceDN w:val="0"/>
        <w:spacing w:before="2" w:after="0" w:line="276" w:lineRule="auto"/>
        <w:ind w:left="373" w:right="530" w:firstLine="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Программа «Фитнес-данс» представляет собой систему комплексных занятий на основе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Pr="008E75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8E75C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фитнеса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75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8E75C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8E75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технологий:</w:t>
      </w:r>
    </w:p>
    <w:p w:rsidR="008E75C3" w:rsidRPr="008E75C3" w:rsidRDefault="008E75C3" w:rsidP="008E75C3">
      <w:pPr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after="0" w:line="321" w:lineRule="exact"/>
        <w:ind w:hanging="362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фитбол-эробика;</w:t>
      </w:r>
    </w:p>
    <w:p w:rsidR="008E75C3" w:rsidRPr="008E75C3" w:rsidRDefault="008E75C3" w:rsidP="008E75C3">
      <w:pPr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before="33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степ-аэробика;</w:t>
      </w:r>
    </w:p>
    <w:p w:rsidR="008E75C3" w:rsidRPr="008E75C3" w:rsidRDefault="008E75C3" w:rsidP="008E75C3">
      <w:pPr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before="34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игровой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стретчинг;</w:t>
      </w:r>
    </w:p>
    <w:p w:rsidR="008E75C3" w:rsidRPr="008E75C3" w:rsidRDefault="008E75C3" w:rsidP="008E75C3">
      <w:pPr>
        <w:widowControl w:val="0"/>
        <w:numPr>
          <w:ilvl w:val="0"/>
          <w:numId w:val="3"/>
        </w:numPr>
        <w:tabs>
          <w:tab w:val="left" w:pos="1079"/>
          <w:tab w:val="left" w:pos="1080"/>
        </w:tabs>
        <w:autoSpaceDE w:val="0"/>
        <w:autoSpaceDN w:val="0"/>
        <w:spacing w:before="33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черлидинг.</w:t>
      </w:r>
    </w:p>
    <w:p w:rsidR="008E75C3" w:rsidRPr="008E75C3" w:rsidRDefault="008E75C3" w:rsidP="008E75C3">
      <w:pPr>
        <w:widowControl w:val="0"/>
        <w:autoSpaceDE w:val="0"/>
        <w:autoSpaceDN w:val="0"/>
        <w:spacing w:before="33" w:after="0" w:line="276" w:lineRule="auto"/>
        <w:ind w:left="416" w:right="519" w:firstLine="6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Фитбол-аэробика,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сравнению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аэробикой,</w:t>
      </w:r>
      <w:r w:rsidRPr="008E75C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уникальную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тренировки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сердечнососудистой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Pr="008E75C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организма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занимающихся.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мяч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хорошую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амортизацию,</w:t>
      </w:r>
      <w:r w:rsidRPr="008E75C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время динамических упражнений осевая нагрузка на позвоночник менее интенсивна, чем при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ходьбе.</w:t>
      </w:r>
    </w:p>
    <w:p w:rsidR="008E75C3" w:rsidRPr="008E75C3" w:rsidRDefault="008E75C3" w:rsidP="008E75C3">
      <w:pPr>
        <w:widowControl w:val="0"/>
        <w:autoSpaceDE w:val="0"/>
        <w:autoSpaceDN w:val="0"/>
        <w:spacing w:before="3" w:after="0" w:line="276" w:lineRule="auto"/>
        <w:ind w:left="416" w:right="533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единственный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аэробики,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упражнений включаются совместно двигательный, вестибулярный, зрительный, слуховой 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тактильный</w:t>
      </w:r>
      <w:r w:rsidRPr="008E75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анализаторы,</w:t>
      </w:r>
      <w:r w:rsidRPr="008E75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E75C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усиливает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положительный</w:t>
      </w:r>
      <w:r w:rsidRPr="008E75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эффект от</w:t>
      </w:r>
      <w:r w:rsidRPr="008E75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8E75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фитболах.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78" w:lineRule="auto"/>
        <w:ind w:left="416" w:right="532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фитбол-гимнастикой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вызывают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интерес,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взрослых. Яркий, большой мяч, музыкальное сопровождение и многообразие упражнений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E75C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положительный</w:t>
      </w:r>
      <w:r w:rsidRPr="008E75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эмоциональный</w:t>
      </w:r>
      <w:r w:rsidRPr="008E75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настрой.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</w:rPr>
        <w:sectPr w:rsidR="008E75C3" w:rsidRPr="008E75C3">
          <w:pgSz w:w="11910" w:h="16840"/>
          <w:pgMar w:top="1160" w:right="460" w:bottom="1180" w:left="760" w:header="709" w:footer="979" w:gutter="0"/>
          <w:pgBorders w:offsetFrom="page">
            <w:top w:val="single" w:sz="4" w:space="24" w:color="44536A"/>
            <w:left w:val="single" w:sz="4" w:space="24" w:color="44536A"/>
            <w:bottom w:val="single" w:sz="4" w:space="24" w:color="44536A"/>
            <w:right w:val="single" w:sz="4" w:space="24" w:color="44536A"/>
          </w:pgBorders>
          <w:cols w:space="720"/>
        </w:sectPr>
      </w:pPr>
    </w:p>
    <w:p w:rsidR="008E75C3" w:rsidRPr="008E75C3" w:rsidRDefault="008E75C3" w:rsidP="008E75C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8E75C3" w:rsidRPr="008E75C3" w:rsidRDefault="008E75C3" w:rsidP="008E75C3">
      <w:pPr>
        <w:widowControl w:val="0"/>
        <w:autoSpaceDE w:val="0"/>
        <w:autoSpaceDN w:val="0"/>
        <w:spacing w:before="90" w:after="0" w:line="276" w:lineRule="auto"/>
        <w:ind w:left="416" w:right="540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вибрации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амортизационной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мяча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активизируются регенеративные процессы, улучшается кровообращение и микродинамика в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межпозвонковых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дисках,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разгрузке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позвоночного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столба,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мобилизации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8E75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E7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отделов,</w:t>
      </w:r>
      <w:r w:rsidRPr="008E75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8E75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лордозов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7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кифозов.</w:t>
      </w:r>
    </w:p>
    <w:p w:rsidR="008E75C3" w:rsidRPr="008E75C3" w:rsidRDefault="008E75C3" w:rsidP="008E75C3">
      <w:pPr>
        <w:widowControl w:val="0"/>
        <w:autoSpaceDE w:val="0"/>
        <w:autoSpaceDN w:val="0"/>
        <w:spacing w:before="3" w:after="0" w:line="276" w:lineRule="auto"/>
        <w:ind w:left="416" w:right="523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Степ-аэробика - это ритмичные подъемы и спуски со специальной платформы (Степ-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платформы) под танцевальную музыку. Это один из самых простых и эффективных стилей в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аэробике.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76" w:lineRule="auto"/>
        <w:ind w:left="416" w:right="525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Степ — это ступенька высотой не более 8 см, шириной — 25 см, длиной — 40 см,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легкий</w:t>
      </w:r>
      <w:r w:rsidRPr="008E7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75C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обтянутый</w:t>
      </w:r>
      <w:r w:rsidRPr="008E75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мягким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дерматином.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76" w:lineRule="auto"/>
        <w:ind w:left="416" w:right="534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степ-аэробикой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сопровождаются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бодрой,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ритмичной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музыкой,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8E7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E75C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E7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хорошее</w:t>
      </w:r>
      <w:r w:rsidRPr="008E75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настроение.</w:t>
      </w:r>
    </w:p>
    <w:p w:rsidR="008E75C3" w:rsidRPr="008E75C3" w:rsidRDefault="008E75C3" w:rsidP="008E75C3">
      <w:pPr>
        <w:widowControl w:val="0"/>
        <w:autoSpaceDE w:val="0"/>
        <w:autoSpaceDN w:val="0"/>
        <w:spacing w:before="2" w:after="0" w:line="276" w:lineRule="auto"/>
        <w:ind w:left="416" w:right="528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игрового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стретчинга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охватывают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мышц,</w:t>
      </w:r>
      <w:r w:rsidRPr="008E75C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носят</w:t>
      </w:r>
      <w:r w:rsidRPr="008E75C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понятные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детям названия (животных или имитационных действий) и выполняются по ходу сюжетно-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ролевой</w:t>
      </w:r>
      <w:r w:rsidRPr="008E7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основанной  на</w:t>
      </w:r>
      <w:r w:rsidRPr="008E75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сказочном</w:t>
      </w:r>
      <w:r w:rsidRPr="008E75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сценарии.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76" w:lineRule="auto"/>
        <w:ind w:left="373" w:right="533" w:firstLine="5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Тренажеры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E75C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тренажерами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аналогично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занятиям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общеразвивающего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вида,</w:t>
      </w:r>
      <w:r w:rsidRPr="008E75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т. е.</w:t>
      </w:r>
      <w:r w:rsidRPr="008E75C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8E75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E75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8E75C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частей.</w:t>
      </w:r>
      <w:r w:rsidRPr="008E75C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Первая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занятия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76" w:lineRule="auto"/>
        <w:ind w:left="378"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/вводная /, проходит в спортивном зале, по времени она занимает 5 минут, затем дошкольники</w:t>
      </w:r>
      <w:r w:rsidRPr="008E75C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переходят тренажерный зал, где они распределяются по тренажерам. Работа на тренажерах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проходит по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методу круговой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тренировки.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построено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тренажерами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простейшего типа и тренажерами сложного устройства в количестве 10-12 штук ,т.е работа на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тренажере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1-2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минут.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Затем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расслабление, восстановление дыхания / одна минута /, и осуществляется переход на другой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вид тренажера.</w:t>
      </w:r>
    </w:p>
    <w:p w:rsidR="008E75C3" w:rsidRPr="008E75C3" w:rsidRDefault="008E75C3" w:rsidP="008E75C3">
      <w:pPr>
        <w:widowControl w:val="0"/>
        <w:autoSpaceDE w:val="0"/>
        <w:autoSpaceDN w:val="0"/>
        <w:spacing w:before="3" w:after="0" w:line="276" w:lineRule="auto"/>
        <w:ind w:left="373" w:right="526" w:firstLine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Занятия такого вида проходят по подгруппам в количестве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10-12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детей, т.е. на имеющееся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тренажеров.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76" w:lineRule="auto"/>
        <w:ind w:left="373" w:right="538" w:firstLine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Все комплексы упражнений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выполняются под специально подобранную музыку в едином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темпе и</w:t>
      </w:r>
      <w:r w:rsidRPr="008E75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ритме,</w:t>
      </w:r>
      <w:r w:rsidRPr="008E75C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преимущественно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поточным</w:t>
      </w:r>
      <w:r w:rsidRPr="008E75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способом.</w:t>
      </w:r>
    </w:p>
    <w:p w:rsidR="008E75C3" w:rsidRPr="008E75C3" w:rsidRDefault="008E75C3" w:rsidP="008E75C3">
      <w:pPr>
        <w:widowControl w:val="0"/>
        <w:autoSpaceDE w:val="0"/>
        <w:autoSpaceDN w:val="0"/>
        <w:spacing w:before="3" w:after="0" w:line="240" w:lineRule="auto"/>
        <w:ind w:left="373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i/>
          <w:sz w:val="24"/>
        </w:rPr>
        <w:t>Направленность</w:t>
      </w:r>
      <w:r w:rsidRPr="008E75C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упражнений</w:t>
      </w:r>
      <w:r w:rsidRPr="008E75C3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фитбол-гимнастики</w:t>
      </w:r>
      <w:r w:rsidRPr="008E75C3">
        <w:rPr>
          <w:rFonts w:ascii="Times New Roman" w:eastAsia="Times New Roman" w:hAnsi="Times New Roman" w:cs="Times New Roman"/>
          <w:sz w:val="24"/>
        </w:rPr>
        <w:t>: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укрепление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мышц</w:t>
      </w:r>
      <w:r w:rsidRPr="008E75C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рук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и плечевого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пояса;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4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укрепление</w:t>
      </w:r>
      <w:r w:rsidRPr="008E75C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мышц</w:t>
      </w:r>
      <w:r w:rsidRPr="008E75C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брюшного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пресса;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29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укрепление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мышц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спины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и</w:t>
      </w:r>
      <w:r w:rsidRPr="008E75C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таза;</w:t>
      </w:r>
    </w:p>
    <w:p w:rsidR="008E75C3" w:rsidRPr="008E75C3" w:rsidRDefault="008E75C3" w:rsidP="008E75C3">
      <w:pPr>
        <w:widowControl w:val="0"/>
        <w:autoSpaceDE w:val="0"/>
        <w:autoSpaceDN w:val="0"/>
        <w:spacing w:before="37" w:after="0" w:line="240" w:lineRule="auto"/>
        <w:ind w:left="368"/>
        <w:rPr>
          <w:rFonts w:ascii="Times New Roman" w:eastAsia="Times New Roman" w:hAnsi="Times New Roman" w:cs="Times New Roman"/>
          <w:i/>
          <w:sz w:val="24"/>
        </w:rPr>
      </w:pPr>
      <w:r w:rsidRPr="008E75C3">
        <w:rPr>
          <w:rFonts w:ascii="Times New Roman" w:eastAsia="Times New Roman" w:hAnsi="Times New Roman" w:cs="Times New Roman"/>
          <w:i/>
          <w:sz w:val="24"/>
        </w:rPr>
        <w:t>Направленность</w:t>
      </w:r>
      <w:r w:rsidRPr="008E75C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упражнений</w:t>
      </w:r>
      <w:r w:rsidRPr="008E75C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степ-аэробики: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формирование</w:t>
      </w:r>
      <w:r w:rsidRPr="008E75C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осанки,</w:t>
      </w:r>
      <w:r w:rsidRPr="008E75C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костно-мышечного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корсета;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развитие</w:t>
      </w:r>
      <w:r w:rsidRPr="008E75C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координации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движений;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4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укрепление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и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развитие</w:t>
      </w:r>
      <w:r w:rsidRPr="008E75C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сердечнососудистой</w:t>
      </w:r>
      <w:r w:rsidRPr="008E75C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и</w:t>
      </w:r>
      <w:r w:rsidRPr="008E75C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дыхательной</w:t>
      </w:r>
      <w:r w:rsidRPr="008E75C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систем;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формирование</w:t>
      </w:r>
      <w:r w:rsidRPr="008E75C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умения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ритмически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согласованно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выполнять</w:t>
      </w:r>
      <w:r w:rsidRPr="008E75C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простые</w:t>
      </w:r>
      <w:r w:rsidRPr="008E75C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движения.</w:t>
      </w:r>
    </w:p>
    <w:p w:rsidR="008E75C3" w:rsidRPr="008E75C3" w:rsidRDefault="008E75C3" w:rsidP="008E75C3">
      <w:pPr>
        <w:widowControl w:val="0"/>
        <w:autoSpaceDE w:val="0"/>
        <w:autoSpaceDN w:val="0"/>
        <w:spacing w:before="37" w:after="0" w:line="240" w:lineRule="auto"/>
        <w:ind w:left="368"/>
        <w:rPr>
          <w:rFonts w:ascii="Times New Roman" w:eastAsia="Times New Roman" w:hAnsi="Times New Roman" w:cs="Times New Roman"/>
          <w:i/>
          <w:sz w:val="24"/>
        </w:rPr>
      </w:pPr>
      <w:r w:rsidRPr="008E75C3">
        <w:rPr>
          <w:rFonts w:ascii="Times New Roman" w:eastAsia="Times New Roman" w:hAnsi="Times New Roman" w:cs="Times New Roman"/>
          <w:i/>
          <w:sz w:val="24"/>
        </w:rPr>
        <w:t>Направленность</w:t>
      </w:r>
      <w:r w:rsidRPr="008E75C3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упражнений</w:t>
      </w:r>
      <w:r w:rsidRPr="008E75C3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i/>
          <w:sz w:val="24"/>
        </w:rPr>
        <w:t>тренажеров: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развитие</w:t>
      </w:r>
      <w:r w:rsidRPr="008E75C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творчества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детей через</w:t>
      </w:r>
      <w:r w:rsidRPr="008E75C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движение;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4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увеличение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объема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двигательной</w:t>
      </w:r>
      <w:r w:rsidRPr="008E75C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активности</w:t>
      </w:r>
      <w:r w:rsidRPr="008E75C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детей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в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режиме</w:t>
      </w:r>
      <w:r w:rsidRPr="008E75C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дня;</w:t>
      </w:r>
    </w:p>
    <w:p w:rsidR="008E75C3" w:rsidRPr="008E75C3" w:rsidRDefault="008E75C3" w:rsidP="008E75C3">
      <w:pPr>
        <w:widowControl w:val="0"/>
        <w:numPr>
          <w:ilvl w:val="0"/>
          <w:numId w:val="2"/>
        </w:numPr>
        <w:tabs>
          <w:tab w:val="left" w:pos="843"/>
          <w:tab w:val="left" w:pos="844"/>
        </w:tabs>
        <w:autoSpaceDE w:val="0"/>
        <w:autoSpaceDN w:val="0"/>
        <w:spacing w:before="33" w:after="0" w:line="266" w:lineRule="auto"/>
        <w:ind w:right="556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формирование</w:t>
      </w:r>
      <w:r w:rsidRPr="008E75C3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навыков</w:t>
      </w:r>
      <w:r w:rsidRPr="008E75C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общения</w:t>
      </w:r>
      <w:r w:rsidRPr="008E75C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у</w:t>
      </w:r>
      <w:r w:rsidRPr="008E75C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детей</w:t>
      </w:r>
      <w:r w:rsidRPr="008E75C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в</w:t>
      </w:r>
      <w:r w:rsidRPr="008E75C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коллективной</w:t>
      </w:r>
      <w:r w:rsidRPr="008E75C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деятельности,</w:t>
      </w:r>
      <w:r w:rsidRPr="008E75C3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командного</w:t>
      </w:r>
      <w:r w:rsidRPr="008E75C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духа,</w:t>
      </w:r>
      <w:r w:rsidRPr="008E75C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привычки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к здоровому</w:t>
      </w:r>
      <w:r w:rsidRPr="008E75C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образу</w:t>
      </w:r>
      <w:r w:rsidRPr="008E75C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жизни;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24"/>
        </w:rPr>
        <w:sectPr w:rsidR="008E75C3" w:rsidRPr="008E75C3">
          <w:pgSz w:w="11910" w:h="16840"/>
          <w:pgMar w:top="1160" w:right="460" w:bottom="1180" w:left="760" w:header="709" w:footer="979" w:gutter="0"/>
          <w:pgBorders w:offsetFrom="page">
            <w:top w:val="single" w:sz="4" w:space="24" w:color="44536A"/>
            <w:left w:val="single" w:sz="4" w:space="24" w:color="44536A"/>
            <w:bottom w:val="single" w:sz="4" w:space="24" w:color="44536A"/>
            <w:right w:val="single" w:sz="4" w:space="24" w:color="44536A"/>
          </w:pgBorders>
          <w:cols w:space="720"/>
        </w:sectPr>
      </w:pPr>
    </w:p>
    <w:p w:rsidR="008E75C3" w:rsidRPr="008E75C3" w:rsidRDefault="008E75C3" w:rsidP="008E75C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8E75C3" w:rsidRPr="008E75C3" w:rsidRDefault="008E75C3" w:rsidP="008E75C3">
      <w:pPr>
        <w:widowControl w:val="0"/>
        <w:autoSpaceDE w:val="0"/>
        <w:autoSpaceDN w:val="0"/>
        <w:spacing w:before="90" w:after="0" w:line="278" w:lineRule="auto"/>
        <w:ind w:left="416" w:right="532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встречающихся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заболеваний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отклонений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8E7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:rsidR="008E75C3" w:rsidRPr="008E75C3" w:rsidRDefault="008E75C3" w:rsidP="008E75C3">
      <w:pPr>
        <w:widowControl w:val="0"/>
        <w:autoSpaceDE w:val="0"/>
        <w:autoSpaceDN w:val="0"/>
        <w:spacing w:after="0" w:line="271" w:lineRule="exact"/>
        <w:ind w:left="1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E75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«Фитнес-данс»</w:t>
      </w:r>
      <w:r w:rsidRPr="008E75C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8E75C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разделов:</w:t>
      </w:r>
    </w:p>
    <w:p w:rsidR="008E75C3" w:rsidRPr="008E75C3" w:rsidRDefault="008E75C3" w:rsidP="008E75C3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37" w:after="0" w:line="266" w:lineRule="auto"/>
        <w:ind w:right="542"/>
        <w:jc w:val="both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раздел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включает: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общие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основы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применения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лечебно-профилактического</w:t>
      </w:r>
      <w:r w:rsidRPr="008E75C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танца,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задачи,</w:t>
      </w:r>
      <w:r w:rsidRPr="008E75C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методы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и</w:t>
      </w:r>
      <w:r w:rsidRPr="008E75C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средства,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организация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и</w:t>
      </w:r>
      <w:r w:rsidRPr="008E75C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проведение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занятий.</w:t>
      </w:r>
    </w:p>
    <w:p w:rsidR="008E75C3" w:rsidRPr="008E75C3" w:rsidRDefault="008E75C3" w:rsidP="008E75C3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9" w:after="0" w:line="271" w:lineRule="auto"/>
        <w:ind w:right="805"/>
        <w:jc w:val="both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раздел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представлен: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комплексами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танцевальных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упражнений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общеразвивающего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воздействия. Это строевые и общеразвивающие упражнения, танцевальные упражнения при</w:t>
      </w:r>
      <w:r w:rsidRPr="008E75C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ходьбе,</w:t>
      </w:r>
      <w:r w:rsidRPr="008E75C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на</w:t>
      </w:r>
      <w:r w:rsidRPr="008E75C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месте и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в</w:t>
      </w:r>
      <w:r w:rsidRPr="008E75C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передвижениях,</w:t>
      </w:r>
      <w:r w:rsidRPr="008E75C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беге и</w:t>
      </w:r>
      <w:r w:rsidRPr="008E75C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прыжках,</w:t>
      </w:r>
      <w:r w:rsidRPr="008E75C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суставная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гимнастика.</w:t>
      </w:r>
    </w:p>
    <w:p w:rsidR="008E75C3" w:rsidRPr="008E75C3" w:rsidRDefault="008E75C3" w:rsidP="008E75C3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1" w:after="0" w:line="273" w:lineRule="auto"/>
        <w:ind w:right="807"/>
        <w:jc w:val="both"/>
        <w:rPr>
          <w:rFonts w:ascii="Times New Roman" w:eastAsia="Times New Roman" w:hAnsi="Times New Roman" w:cs="Times New Roman"/>
          <w:sz w:val="24"/>
        </w:rPr>
      </w:pPr>
      <w:r w:rsidRPr="008E75C3">
        <w:rPr>
          <w:rFonts w:ascii="Times New Roman" w:eastAsia="Times New Roman" w:hAnsi="Times New Roman" w:cs="Times New Roman"/>
          <w:sz w:val="24"/>
        </w:rPr>
        <w:t>В III разделе представлены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упражнения и танцы специального воздействия. Это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упражнения, направленные на формирование осанки, коррекцию и исправление дефектов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позвоночника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и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стопы.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Упражнения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дыхательной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гимнастики,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развивающие</w:t>
      </w:r>
      <w:r w:rsidRPr="008E75C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и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укрепляющие мышцы, способствующие правильному дыханию, танцевальные упражнения</w:t>
      </w:r>
      <w:r w:rsidRPr="008E75C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на больших</w:t>
      </w:r>
      <w:r w:rsidRPr="008E75C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гимнастических</w:t>
      </w:r>
      <w:r w:rsidRPr="008E75C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мячах-фитболах,</w:t>
      </w:r>
      <w:r w:rsidRPr="008E75C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степах,</w:t>
      </w:r>
      <w:r w:rsidRPr="008E75C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</w:rPr>
        <w:t>баланс-гимнастика.</w:t>
      </w:r>
    </w:p>
    <w:p w:rsidR="008E75C3" w:rsidRPr="008E75C3" w:rsidRDefault="008E75C3" w:rsidP="008E75C3">
      <w:pPr>
        <w:widowControl w:val="0"/>
        <w:autoSpaceDE w:val="0"/>
        <w:autoSpaceDN w:val="0"/>
        <w:spacing w:before="2" w:after="0" w:line="276" w:lineRule="auto"/>
        <w:ind w:left="416" w:right="519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C3">
        <w:rPr>
          <w:rFonts w:ascii="Times New Roman" w:eastAsia="Times New Roman" w:hAnsi="Times New Roman" w:cs="Times New Roman"/>
          <w:sz w:val="24"/>
          <w:szCs w:val="24"/>
        </w:rPr>
        <w:t>Перед занятиями необходимо изучить медицинскую карту каждого ребенка и вести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состоянием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здоровья.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желательно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наполняемости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можно проводить и малыми группами (по 4—5 человек), а также индивидуально.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Организованную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дополнительному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«Фитнес</w:t>
      </w:r>
      <w:r w:rsidRPr="008E75C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75C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данс»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проводятся в спортивном зале или специально приспособленном помещении, отвечающем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гигиеническим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(размеры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зала,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площадки,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освещение,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проветривание,</w:t>
      </w:r>
      <w:r w:rsidRPr="008E75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покрытие пола,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8E75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75C3">
        <w:rPr>
          <w:rFonts w:ascii="Times New Roman" w:eastAsia="Times New Roman" w:hAnsi="Times New Roman" w:cs="Times New Roman"/>
          <w:sz w:val="24"/>
          <w:szCs w:val="24"/>
        </w:rPr>
        <w:t>инвентарь).</w:t>
      </w:r>
    </w:p>
    <w:p w:rsidR="001050CC" w:rsidRDefault="001050CC">
      <w:bookmarkStart w:id="0" w:name="_GoBack"/>
      <w:bookmarkEnd w:id="0"/>
    </w:p>
    <w:sectPr w:rsidR="0010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3470"/>
    <w:multiLevelType w:val="hybridMultilevel"/>
    <w:tmpl w:val="D1C070D8"/>
    <w:lvl w:ilvl="0" w:tplc="7924FBF0">
      <w:numFmt w:val="bullet"/>
      <w:lvlText w:val="•"/>
      <w:lvlJc w:val="left"/>
      <w:pPr>
        <w:ind w:left="84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C42888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6E401DA4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848A0B20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170C6EE4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9E0CCD86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221030B8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 w:tplc="541067B8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8F729926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4F26381"/>
    <w:multiLevelType w:val="hybridMultilevel"/>
    <w:tmpl w:val="513CDF56"/>
    <w:lvl w:ilvl="0" w:tplc="8CE240E0">
      <w:start w:val="1"/>
      <w:numFmt w:val="upperRoman"/>
      <w:lvlText w:val="%1"/>
      <w:lvlJc w:val="left"/>
      <w:pPr>
        <w:ind w:left="373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C6D61C">
      <w:numFmt w:val="bullet"/>
      <w:lvlText w:val="•"/>
      <w:lvlJc w:val="left"/>
      <w:pPr>
        <w:ind w:left="1410" w:hanging="707"/>
      </w:pPr>
      <w:rPr>
        <w:rFonts w:hint="default"/>
        <w:lang w:val="ru-RU" w:eastAsia="en-US" w:bidi="ar-SA"/>
      </w:rPr>
    </w:lvl>
    <w:lvl w:ilvl="2" w:tplc="6E541124">
      <w:numFmt w:val="bullet"/>
      <w:lvlText w:val="•"/>
      <w:lvlJc w:val="left"/>
      <w:pPr>
        <w:ind w:left="2440" w:hanging="707"/>
      </w:pPr>
      <w:rPr>
        <w:rFonts w:hint="default"/>
        <w:lang w:val="ru-RU" w:eastAsia="en-US" w:bidi="ar-SA"/>
      </w:rPr>
    </w:lvl>
    <w:lvl w:ilvl="3" w:tplc="D12ADC32">
      <w:numFmt w:val="bullet"/>
      <w:lvlText w:val="•"/>
      <w:lvlJc w:val="left"/>
      <w:pPr>
        <w:ind w:left="3471" w:hanging="707"/>
      </w:pPr>
      <w:rPr>
        <w:rFonts w:hint="default"/>
        <w:lang w:val="ru-RU" w:eastAsia="en-US" w:bidi="ar-SA"/>
      </w:rPr>
    </w:lvl>
    <w:lvl w:ilvl="4" w:tplc="E330321A">
      <w:numFmt w:val="bullet"/>
      <w:lvlText w:val="•"/>
      <w:lvlJc w:val="left"/>
      <w:pPr>
        <w:ind w:left="4501" w:hanging="707"/>
      </w:pPr>
      <w:rPr>
        <w:rFonts w:hint="default"/>
        <w:lang w:val="ru-RU" w:eastAsia="en-US" w:bidi="ar-SA"/>
      </w:rPr>
    </w:lvl>
    <w:lvl w:ilvl="5" w:tplc="575CBE4E">
      <w:numFmt w:val="bullet"/>
      <w:lvlText w:val="•"/>
      <w:lvlJc w:val="left"/>
      <w:pPr>
        <w:ind w:left="5532" w:hanging="707"/>
      </w:pPr>
      <w:rPr>
        <w:rFonts w:hint="default"/>
        <w:lang w:val="ru-RU" w:eastAsia="en-US" w:bidi="ar-SA"/>
      </w:rPr>
    </w:lvl>
    <w:lvl w:ilvl="6" w:tplc="6278F3E6">
      <w:numFmt w:val="bullet"/>
      <w:lvlText w:val="•"/>
      <w:lvlJc w:val="left"/>
      <w:pPr>
        <w:ind w:left="6562" w:hanging="707"/>
      </w:pPr>
      <w:rPr>
        <w:rFonts w:hint="default"/>
        <w:lang w:val="ru-RU" w:eastAsia="en-US" w:bidi="ar-SA"/>
      </w:rPr>
    </w:lvl>
    <w:lvl w:ilvl="7" w:tplc="4AAAE4CA">
      <w:numFmt w:val="bullet"/>
      <w:lvlText w:val="•"/>
      <w:lvlJc w:val="left"/>
      <w:pPr>
        <w:ind w:left="7592" w:hanging="707"/>
      </w:pPr>
      <w:rPr>
        <w:rFonts w:hint="default"/>
        <w:lang w:val="ru-RU" w:eastAsia="en-US" w:bidi="ar-SA"/>
      </w:rPr>
    </w:lvl>
    <w:lvl w:ilvl="8" w:tplc="D6E47558">
      <w:numFmt w:val="bullet"/>
      <w:lvlText w:val="•"/>
      <w:lvlJc w:val="left"/>
      <w:pPr>
        <w:ind w:left="8623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7B82026E"/>
    <w:multiLevelType w:val="hybridMultilevel"/>
    <w:tmpl w:val="AFCE2268"/>
    <w:lvl w:ilvl="0" w:tplc="4890466A">
      <w:numFmt w:val="bullet"/>
      <w:lvlText w:val="•"/>
      <w:lvlJc w:val="left"/>
      <w:pPr>
        <w:ind w:left="1079" w:hanging="361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B8DA1F66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2" w:tplc="00B0C9B0">
      <w:numFmt w:val="bullet"/>
      <w:lvlText w:val="•"/>
      <w:lvlJc w:val="left"/>
      <w:pPr>
        <w:ind w:left="3000" w:hanging="361"/>
      </w:pPr>
      <w:rPr>
        <w:rFonts w:hint="default"/>
        <w:lang w:val="ru-RU" w:eastAsia="en-US" w:bidi="ar-SA"/>
      </w:rPr>
    </w:lvl>
    <w:lvl w:ilvl="3" w:tplc="1E2E1C42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62689062">
      <w:numFmt w:val="bullet"/>
      <w:lvlText w:val="•"/>
      <w:lvlJc w:val="left"/>
      <w:pPr>
        <w:ind w:left="4921" w:hanging="361"/>
      </w:pPr>
      <w:rPr>
        <w:rFonts w:hint="default"/>
        <w:lang w:val="ru-RU" w:eastAsia="en-US" w:bidi="ar-SA"/>
      </w:rPr>
    </w:lvl>
    <w:lvl w:ilvl="5" w:tplc="74D2FAEC">
      <w:numFmt w:val="bullet"/>
      <w:lvlText w:val="•"/>
      <w:lvlJc w:val="left"/>
      <w:pPr>
        <w:ind w:left="5882" w:hanging="361"/>
      </w:pPr>
      <w:rPr>
        <w:rFonts w:hint="default"/>
        <w:lang w:val="ru-RU" w:eastAsia="en-US" w:bidi="ar-SA"/>
      </w:rPr>
    </w:lvl>
    <w:lvl w:ilvl="6" w:tplc="ECD67F86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A7DC2B7A">
      <w:numFmt w:val="bullet"/>
      <w:lvlText w:val="•"/>
      <w:lvlJc w:val="left"/>
      <w:pPr>
        <w:ind w:left="7802" w:hanging="361"/>
      </w:pPr>
      <w:rPr>
        <w:rFonts w:hint="default"/>
        <w:lang w:val="ru-RU" w:eastAsia="en-US" w:bidi="ar-SA"/>
      </w:rPr>
    </w:lvl>
    <w:lvl w:ilvl="8" w:tplc="2D72B59A">
      <w:numFmt w:val="bullet"/>
      <w:lvlText w:val="•"/>
      <w:lvlJc w:val="left"/>
      <w:pPr>
        <w:ind w:left="876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F6"/>
    <w:rsid w:val="001050CC"/>
    <w:rsid w:val="008E75C3"/>
    <w:rsid w:val="00A6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1579B-8B7B-4762-9D0B-77836908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79086322948</dc:creator>
  <cp:keywords/>
  <dc:description/>
  <cp:lastModifiedBy>79086322948</cp:lastModifiedBy>
  <cp:revision>2</cp:revision>
  <dcterms:created xsi:type="dcterms:W3CDTF">2023-11-06T13:14:00Z</dcterms:created>
  <dcterms:modified xsi:type="dcterms:W3CDTF">2023-11-06T13:15:00Z</dcterms:modified>
</cp:coreProperties>
</file>