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BE" w:rsidRPr="00385ABE" w:rsidRDefault="00385ABE" w:rsidP="00385ABE">
      <w:pPr>
        <w:jc w:val="center"/>
        <w:rPr>
          <w:rFonts w:ascii="Times New Roman" w:hAnsi="Times New Roman" w:cs="Times New Roman"/>
          <w:b/>
          <w:sz w:val="24"/>
        </w:rPr>
      </w:pPr>
      <w:bookmarkStart w:id="0" w:name="_GoBack"/>
      <w:r w:rsidRPr="00385ABE">
        <w:rPr>
          <w:rFonts w:ascii="Times New Roman" w:hAnsi="Times New Roman" w:cs="Times New Roman"/>
          <w:b/>
          <w:sz w:val="24"/>
        </w:rPr>
        <w:t xml:space="preserve">Нравственно - патриотическое воспитание дошкольников </w:t>
      </w:r>
      <w:bookmarkEnd w:id="0"/>
      <w:r w:rsidRPr="00385ABE">
        <w:rPr>
          <w:rFonts w:ascii="Times New Roman" w:hAnsi="Times New Roman" w:cs="Times New Roman"/>
          <w:b/>
          <w:sz w:val="24"/>
        </w:rPr>
        <w:t>в рамках реализации педагогического проекта «ЗАЩИТНИКАМ ОТЕЧЕСТВА… УРА!»</w:t>
      </w:r>
    </w:p>
    <w:p w:rsidR="00385ABE" w:rsidRDefault="00385ABE" w:rsidP="00385ABE">
      <w:pPr>
        <w:spacing w:after="0" w:line="240" w:lineRule="auto"/>
        <w:jc w:val="right"/>
        <w:rPr>
          <w:rFonts w:ascii="Times New Roman" w:hAnsi="Times New Roman" w:cs="Times New Roman"/>
          <w:sz w:val="24"/>
        </w:rPr>
      </w:pPr>
      <w:proofErr w:type="spellStart"/>
      <w:r w:rsidRPr="00385ABE">
        <w:rPr>
          <w:rFonts w:ascii="Times New Roman" w:hAnsi="Times New Roman" w:cs="Times New Roman"/>
          <w:sz w:val="24"/>
        </w:rPr>
        <w:t>Пузанова</w:t>
      </w:r>
      <w:proofErr w:type="spellEnd"/>
      <w:r w:rsidRPr="00385ABE">
        <w:rPr>
          <w:rFonts w:ascii="Times New Roman" w:hAnsi="Times New Roman" w:cs="Times New Roman"/>
          <w:sz w:val="24"/>
        </w:rPr>
        <w:t xml:space="preserve"> Олеся Игоревна, старший воспитатель </w:t>
      </w:r>
    </w:p>
    <w:p w:rsidR="00385ABE" w:rsidRDefault="00385ABE" w:rsidP="00385ABE">
      <w:pPr>
        <w:spacing w:after="0" w:line="240" w:lineRule="auto"/>
        <w:jc w:val="right"/>
        <w:rPr>
          <w:rFonts w:ascii="Times New Roman" w:hAnsi="Times New Roman" w:cs="Times New Roman"/>
          <w:sz w:val="24"/>
        </w:rPr>
      </w:pPr>
      <w:r w:rsidRPr="00385ABE">
        <w:rPr>
          <w:rFonts w:ascii="Times New Roman" w:hAnsi="Times New Roman" w:cs="Times New Roman"/>
          <w:sz w:val="24"/>
        </w:rPr>
        <w:t xml:space="preserve">Дмитриева Анна Алексеевна, воспитатель </w:t>
      </w:r>
    </w:p>
    <w:p w:rsidR="00385ABE" w:rsidRDefault="00385ABE" w:rsidP="00385ABE">
      <w:pPr>
        <w:spacing w:after="0" w:line="240" w:lineRule="auto"/>
        <w:jc w:val="right"/>
        <w:rPr>
          <w:rFonts w:ascii="Times New Roman" w:hAnsi="Times New Roman" w:cs="Times New Roman"/>
          <w:sz w:val="24"/>
        </w:rPr>
      </w:pPr>
      <w:r w:rsidRPr="00385ABE">
        <w:rPr>
          <w:rFonts w:ascii="Times New Roman" w:hAnsi="Times New Roman" w:cs="Times New Roman"/>
          <w:sz w:val="24"/>
        </w:rPr>
        <w:t>МБДОУ «Детский сад №42 «</w:t>
      </w:r>
      <w:proofErr w:type="spellStart"/>
      <w:r w:rsidRPr="00385ABE">
        <w:rPr>
          <w:rFonts w:ascii="Times New Roman" w:hAnsi="Times New Roman" w:cs="Times New Roman"/>
          <w:sz w:val="24"/>
        </w:rPr>
        <w:t>Пингвинчик»</w:t>
      </w:r>
      <w:proofErr w:type="spellEnd"/>
    </w:p>
    <w:p w:rsidR="00385ABE" w:rsidRPr="00385ABE" w:rsidRDefault="00385ABE" w:rsidP="00385ABE">
      <w:pPr>
        <w:spacing w:after="0" w:line="240" w:lineRule="auto"/>
        <w:jc w:val="right"/>
        <w:rPr>
          <w:rFonts w:ascii="Times New Roman" w:hAnsi="Times New Roman" w:cs="Times New Roman"/>
          <w:sz w:val="24"/>
        </w:rPr>
      </w:pPr>
    </w:p>
    <w:p w:rsidR="000D4F5C" w:rsidRPr="00385ABE" w:rsidRDefault="00385ABE" w:rsidP="00385ABE">
      <w:pPr>
        <w:jc w:val="both"/>
        <w:rPr>
          <w:rFonts w:ascii="Times New Roman" w:hAnsi="Times New Roman" w:cs="Times New Roman"/>
          <w:sz w:val="24"/>
        </w:rPr>
      </w:pPr>
      <w:r w:rsidRPr="00385ABE">
        <w:rPr>
          <w:rFonts w:ascii="Times New Roman" w:hAnsi="Times New Roman" w:cs="Times New Roman"/>
          <w:sz w:val="24"/>
        </w:rPr>
        <w:t xml:space="preserve">Федеральный закон «Об образовании» гласит нам о том, что воспитание патриотизма и гражданственности является одним из принципов государственной политики в РФ. Сущность патриотического воспитания дошкольников состоит в том, чтобы воспитать их духовно богатыми личностями, честными, совестливыми, милосердными, сострадательными, верящими в добро, готовыми всегда прийти на помощь </w:t>
      </w:r>
      <w:proofErr w:type="gramStart"/>
      <w:r w:rsidRPr="00385ABE">
        <w:rPr>
          <w:rFonts w:ascii="Times New Roman" w:hAnsi="Times New Roman" w:cs="Times New Roman"/>
          <w:sz w:val="24"/>
        </w:rPr>
        <w:t>нуждающимся</w:t>
      </w:r>
      <w:proofErr w:type="gramEnd"/>
      <w:r w:rsidRPr="00385ABE">
        <w:rPr>
          <w:rFonts w:ascii="Times New Roman" w:hAnsi="Times New Roman" w:cs="Times New Roman"/>
          <w:sz w:val="24"/>
        </w:rPr>
        <w:t>. Патриотизм не заложен в генах, это не природное, а социальное качество и потому не наследуется, а формируется. В связи с этим, был реализован совместно с музыкальным руководителем, родителями и другими педагогами краткосрочный прое</w:t>
      </w:r>
      <w:proofErr w:type="gramStart"/>
      <w:r w:rsidRPr="00385ABE">
        <w:rPr>
          <w:rFonts w:ascii="Times New Roman" w:hAnsi="Times New Roman" w:cs="Times New Roman"/>
          <w:sz w:val="24"/>
        </w:rPr>
        <w:t>кт в ст</w:t>
      </w:r>
      <w:proofErr w:type="gramEnd"/>
      <w:r w:rsidRPr="00385ABE">
        <w:rPr>
          <w:rFonts w:ascii="Times New Roman" w:hAnsi="Times New Roman" w:cs="Times New Roman"/>
          <w:sz w:val="24"/>
        </w:rPr>
        <w:t xml:space="preserve">аршей группе «ЗАЩИТНИКАМ ОТЕЧЕСТВА… УРА!». Задачами данного проекта являлось не только дать детям знания, но и воспитать в них глубокое убеждение, что они, являясь гражданами своей страны, должны уметь защищать Отечество, любить Родину, стать подлинными ее патриотами. Формированию у детей любви к Родине, уважения к Российской армии и солдату способствовала художественная деятельность. На непосредственно образовательной деятельности по художественному творчеству дети делали подарки папам, дедушкам, рисовали боевые машины, конструировали мосты через реку, гараж для боевой машины, лепили самолеты, корабли. Вместе с педагогом рассматривали иллюстрации на военную тематику, просмотр презентации и мультимедиа «23 февраля» и прослушивание детских песен о защитниках Родины. Во второй половине дня повторяли песни, индивидуально заучивали стихотворения, отрабатывали интонационную выразительность речи. Детям были предложены раскраски, шаблоны, трафареты «Военная техника». В процессе непосредственно образовательной деятельности дети знакомились с пословицами и поговорками о храбрости, героизме воинов, солдатской дружбе и товариществе. С детьми были проведены тематические беседы «Слава армии родной», «Что нам нужно сделать, чтобы украсить группу к празднику» с рассматриванием альбомов о Российской армии. Тематика проекта учитывалась при подборе комплекса утренней гимнастики «День защитника Отечества», пальчиковой гимнастики: «Бойцы – молодцы», «Пальчики – солдатики», гимнастики для глаз: «Самолет летит», динамической паузы: «Самолет», «Пограничники». В свободной деятельности знакомились с произведениями художественной литературы С. Михалков «Дядя Степа», А. Митяев «Почему армия всем родная». Также проводились игры патриотического направления: - дидактические: </w:t>
      </w:r>
      <w:proofErr w:type="gramStart"/>
      <w:r w:rsidRPr="00385ABE">
        <w:rPr>
          <w:rFonts w:ascii="Times New Roman" w:hAnsi="Times New Roman" w:cs="Times New Roman"/>
          <w:sz w:val="24"/>
        </w:rPr>
        <w:t>«Что нужно солдату, моряку, пограничнику, летчику», «Чья форма?», «Военная техника», «Рода войск»; - сюжетно-ролевые:</w:t>
      </w:r>
      <w:proofErr w:type="gramEnd"/>
      <w:r w:rsidRPr="00385ABE">
        <w:rPr>
          <w:rFonts w:ascii="Times New Roman" w:hAnsi="Times New Roman" w:cs="Times New Roman"/>
          <w:sz w:val="24"/>
        </w:rPr>
        <w:t xml:space="preserve"> «Пограничники», «Строим корабль» - игры-соревнования: «Кто быстрее», «Пройди, не замочив ног», «Меткий стрелок». Продуктом проектной деятельности стала стенгазета и поздравительные открытки. А также совместно с музыкальным руководителем был организован праздник «СЛАВА АРМИИ». Метод проекта показал, что детям удалось усвоить сложный материал, поскольку он был подобран доходчиво, понятно в соответствии с возрастом детей. Используя в работе различные формы, методы, приёмы воспитанники приобрели знания и представления о Российской Армии, о Защитниках отечества о семейных традициях</w:t>
      </w:r>
    </w:p>
    <w:sectPr w:rsidR="000D4F5C" w:rsidRPr="00385ABE" w:rsidSect="00385AB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BE"/>
    <w:rsid w:val="000D4F5C"/>
    <w:rsid w:val="00385ABE"/>
    <w:rsid w:val="00705A80"/>
    <w:rsid w:val="008134C6"/>
    <w:rsid w:val="00C1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2025-11-28T09:37:00Z</dcterms:created>
  <dcterms:modified xsi:type="dcterms:W3CDTF">2025-11-28T09:39:00Z</dcterms:modified>
</cp:coreProperties>
</file>